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 xml:space="preserve">Станке </w:t>
      </w:r>
      <w:proofErr w:type="spellStart"/>
      <w:r w:rsidRPr="004239C3">
        <w:rPr>
          <w:rFonts w:ascii="Arial" w:hAnsi="Arial" w:cs="Arial"/>
          <w:sz w:val="20"/>
          <w:szCs w:val="20"/>
          <w:lang w:val="bg-BG"/>
        </w:rPr>
        <w:t>ле</w:t>
      </w:r>
      <w:proofErr w:type="spellEnd"/>
      <w:r w:rsidRPr="004239C3">
        <w:rPr>
          <w:rFonts w:ascii="Arial" w:hAnsi="Arial" w:cs="Arial"/>
          <w:sz w:val="20"/>
          <w:szCs w:val="20"/>
          <w:lang w:val="bg-BG"/>
        </w:rPr>
        <w:t xml:space="preserve">, </w:t>
      </w:r>
      <w:proofErr w:type="spellStart"/>
      <w:r w:rsidRPr="004239C3">
        <w:rPr>
          <w:rFonts w:ascii="Arial" w:hAnsi="Arial" w:cs="Arial"/>
          <w:sz w:val="20"/>
          <w:szCs w:val="20"/>
          <w:lang w:val="bg-BG"/>
        </w:rPr>
        <w:t>Урумбеглейке</w:t>
      </w:r>
      <w:proofErr w:type="spellEnd"/>
      <w:r w:rsidRPr="004239C3">
        <w:rPr>
          <w:rFonts w:ascii="Arial" w:hAnsi="Arial" w:cs="Arial"/>
          <w:sz w:val="20"/>
          <w:szCs w:val="20"/>
          <w:lang w:val="bg-BG"/>
        </w:rPr>
        <w:t>,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 xml:space="preserve">Станке </w:t>
      </w:r>
      <w:proofErr w:type="spellStart"/>
      <w:r w:rsidRPr="004239C3">
        <w:rPr>
          <w:rFonts w:ascii="Arial" w:hAnsi="Arial" w:cs="Arial"/>
          <w:sz w:val="20"/>
          <w:szCs w:val="20"/>
          <w:lang w:val="bg-BG"/>
        </w:rPr>
        <w:t>ле</w:t>
      </w:r>
      <w:proofErr w:type="spellEnd"/>
      <w:r w:rsidRPr="004239C3">
        <w:rPr>
          <w:rFonts w:ascii="Arial" w:hAnsi="Arial" w:cs="Arial"/>
          <w:sz w:val="20"/>
          <w:szCs w:val="20"/>
          <w:lang w:val="bg-BG"/>
        </w:rPr>
        <w:t xml:space="preserve">, конак </w:t>
      </w:r>
      <w:proofErr w:type="spellStart"/>
      <w:r w:rsidRPr="004239C3">
        <w:rPr>
          <w:rFonts w:ascii="Arial" w:hAnsi="Arial" w:cs="Arial"/>
          <w:sz w:val="20"/>
          <w:szCs w:val="20"/>
          <w:lang w:val="bg-BG"/>
        </w:rPr>
        <w:t>сайбийке</w:t>
      </w:r>
      <w:proofErr w:type="spellEnd"/>
      <w:r w:rsidRPr="004239C3">
        <w:rPr>
          <w:rFonts w:ascii="Arial" w:hAnsi="Arial" w:cs="Arial"/>
          <w:sz w:val="20"/>
          <w:szCs w:val="20"/>
          <w:lang w:val="bg-BG"/>
        </w:rPr>
        <w:t>,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Стана ми девет години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все у вас Станке, дохождам,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 xml:space="preserve">все у вас Станке, </w:t>
      </w:r>
      <w:proofErr w:type="spellStart"/>
      <w:r w:rsidRPr="004239C3">
        <w:rPr>
          <w:rFonts w:ascii="Arial" w:hAnsi="Arial" w:cs="Arial"/>
          <w:sz w:val="20"/>
          <w:szCs w:val="20"/>
          <w:lang w:val="bg-BG"/>
        </w:rPr>
        <w:t>кондисвам</w:t>
      </w:r>
      <w:proofErr w:type="spellEnd"/>
      <w:r w:rsidRPr="004239C3">
        <w:rPr>
          <w:rFonts w:ascii="Arial" w:hAnsi="Arial" w:cs="Arial"/>
          <w:sz w:val="20"/>
          <w:szCs w:val="20"/>
          <w:lang w:val="bg-BG"/>
        </w:rPr>
        <w:t>,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все ти ме Станке, посрещаш,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 xml:space="preserve">все ти ми конче </w:t>
      </w:r>
      <w:proofErr w:type="spellStart"/>
      <w:r w:rsidRPr="004239C3">
        <w:rPr>
          <w:rFonts w:ascii="Arial" w:hAnsi="Arial" w:cs="Arial"/>
          <w:sz w:val="20"/>
          <w:szCs w:val="20"/>
          <w:lang w:val="bg-BG"/>
        </w:rPr>
        <w:t>отзимаш</w:t>
      </w:r>
      <w:proofErr w:type="spellEnd"/>
      <w:r w:rsidRPr="004239C3">
        <w:rPr>
          <w:rFonts w:ascii="Arial" w:hAnsi="Arial" w:cs="Arial"/>
          <w:sz w:val="20"/>
          <w:szCs w:val="20"/>
          <w:lang w:val="bg-BG"/>
        </w:rPr>
        <w:t>.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Не съм те с очи погледнал,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Не съм те с уста попитал,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Пита ли Станке, вашите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Дават ли тебе на мене?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Не съм Георги питала,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Най съ</w:t>
      </w:r>
      <w:r w:rsidR="004239C3" w:rsidRPr="004239C3">
        <w:rPr>
          <w:rFonts w:ascii="Arial" w:hAnsi="Arial" w:cs="Arial"/>
          <w:sz w:val="20"/>
          <w:szCs w:val="20"/>
          <w:lang w:val="bg-BG"/>
        </w:rPr>
        <w:t>м ги снощи слушала. Мама на тате</w:t>
      </w:r>
      <w:r w:rsidRPr="004239C3">
        <w:rPr>
          <w:rFonts w:ascii="Arial" w:hAnsi="Arial" w:cs="Arial"/>
          <w:sz w:val="20"/>
          <w:szCs w:val="20"/>
          <w:lang w:val="bg-BG"/>
        </w:rPr>
        <w:t xml:space="preserve"> думаше: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Да дадем Станка на Георги, а той на мама отдума:</w:t>
      </w:r>
    </w:p>
    <w:p w:rsidR="00F450DC" w:rsidRPr="004239C3" w:rsidRDefault="004239C3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Не давам С</w:t>
      </w:r>
      <w:r w:rsidR="00F450DC" w:rsidRPr="004239C3">
        <w:rPr>
          <w:rFonts w:ascii="Arial" w:hAnsi="Arial" w:cs="Arial"/>
          <w:sz w:val="20"/>
          <w:szCs w:val="20"/>
          <w:lang w:val="bg-BG"/>
        </w:rPr>
        <w:t>танка на Георги,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На хайдутите ятака,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На кърджалии ортака.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В старопланинската Жеравна роден,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далеч от своя бащин дом загина,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 xml:space="preserve">и тук </w:t>
      </w:r>
      <w:proofErr w:type="spellStart"/>
      <w:r w:rsidRPr="004239C3">
        <w:rPr>
          <w:rFonts w:ascii="Arial" w:hAnsi="Arial" w:cs="Arial"/>
          <w:sz w:val="20"/>
          <w:szCs w:val="20"/>
          <w:lang w:val="bg-BG"/>
        </w:rPr>
        <w:t>найде</w:t>
      </w:r>
      <w:proofErr w:type="spellEnd"/>
      <w:r w:rsidRPr="004239C3">
        <w:rPr>
          <w:rFonts w:ascii="Arial" w:hAnsi="Arial" w:cs="Arial"/>
          <w:sz w:val="20"/>
          <w:szCs w:val="20"/>
          <w:lang w:val="bg-BG"/>
        </w:rPr>
        <w:t xml:space="preserve"> своя гроб студен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кат верен страж на своята Родина.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lastRenderedPageBreak/>
        <w:t>„Какво ми чудо станало,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 xml:space="preserve">в село </w:t>
      </w:r>
      <w:proofErr w:type="spellStart"/>
      <w:r w:rsidRPr="004239C3">
        <w:rPr>
          <w:rFonts w:ascii="Arial" w:hAnsi="Arial" w:cs="Arial"/>
          <w:sz w:val="20"/>
          <w:szCs w:val="20"/>
          <w:lang w:val="bg-BG"/>
        </w:rPr>
        <w:t>Урумбеглия</w:t>
      </w:r>
      <w:proofErr w:type="spellEnd"/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с капитан Никола Георгиев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 xml:space="preserve">и </w:t>
      </w:r>
      <w:proofErr w:type="spellStart"/>
      <w:r w:rsidRPr="004239C3">
        <w:rPr>
          <w:rFonts w:ascii="Arial" w:hAnsi="Arial" w:cs="Arial"/>
          <w:sz w:val="20"/>
          <w:szCs w:val="20"/>
          <w:lang w:val="bg-BG"/>
        </w:rPr>
        <w:t>Дервенския</w:t>
      </w:r>
      <w:proofErr w:type="spellEnd"/>
      <w:r w:rsidRPr="004239C3">
        <w:rPr>
          <w:rFonts w:ascii="Arial" w:hAnsi="Arial" w:cs="Arial"/>
          <w:sz w:val="20"/>
          <w:szCs w:val="20"/>
          <w:lang w:val="bg-BG"/>
        </w:rPr>
        <w:t xml:space="preserve"> учител.</w:t>
      </w: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Никола Теньо думаше:</w:t>
      </w:r>
    </w:p>
    <w:p w:rsidR="00F450DC" w:rsidRPr="004239C3" w:rsidRDefault="008E4E4F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„</w:t>
      </w:r>
      <w:r w:rsidR="00F450DC" w:rsidRPr="004239C3">
        <w:rPr>
          <w:rFonts w:ascii="Arial" w:hAnsi="Arial" w:cs="Arial"/>
          <w:sz w:val="20"/>
          <w:szCs w:val="20"/>
          <w:lang w:val="bg-BG"/>
        </w:rPr>
        <w:t>Теньо льо верен другарю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Ние си писмо имаме,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 xml:space="preserve">писмото от даскалите  - 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 xml:space="preserve">в </w:t>
      </w:r>
      <w:proofErr w:type="spellStart"/>
      <w:r w:rsidRPr="004239C3">
        <w:rPr>
          <w:rFonts w:ascii="Arial" w:hAnsi="Arial" w:cs="Arial"/>
          <w:sz w:val="20"/>
          <w:szCs w:val="20"/>
          <w:lang w:val="bg-BG"/>
        </w:rPr>
        <w:t>Урумбеглий</w:t>
      </w:r>
      <w:proofErr w:type="spellEnd"/>
      <w:r w:rsidRPr="004239C3">
        <w:rPr>
          <w:rFonts w:ascii="Arial" w:hAnsi="Arial" w:cs="Arial"/>
          <w:sz w:val="20"/>
          <w:szCs w:val="20"/>
          <w:lang w:val="bg-BG"/>
        </w:rPr>
        <w:t xml:space="preserve"> да идем,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Първи май да си посрещнем.</w:t>
      </w:r>
      <w:r w:rsidR="008E4E4F" w:rsidRPr="004239C3">
        <w:rPr>
          <w:rFonts w:ascii="Arial" w:hAnsi="Arial" w:cs="Arial"/>
          <w:sz w:val="20"/>
          <w:szCs w:val="20"/>
          <w:lang w:val="bg-BG"/>
        </w:rPr>
        <w:t>”</w:t>
      </w: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</w:p>
    <w:p w:rsidR="00F450DC" w:rsidRPr="004239C3" w:rsidRDefault="00F450DC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Станали ра</w:t>
      </w:r>
      <w:r w:rsidR="008E4E4F" w:rsidRPr="004239C3">
        <w:rPr>
          <w:rFonts w:ascii="Arial" w:hAnsi="Arial" w:cs="Arial"/>
          <w:sz w:val="20"/>
          <w:szCs w:val="20"/>
          <w:lang w:val="bg-BG"/>
        </w:rPr>
        <w:t>но в неделя,</w:t>
      </w: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облекли дрехи парадни,</w:t>
      </w: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извели коне хранени</w:t>
      </w: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поели в поле широко</w:t>
      </w: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до Първи пост са стигнали</w:t>
      </w: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Никола Теньо думаше:</w:t>
      </w: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 xml:space="preserve">„Хайде Теньо </w:t>
      </w:r>
      <w:proofErr w:type="spellStart"/>
      <w:r w:rsidRPr="004239C3">
        <w:rPr>
          <w:rFonts w:ascii="Arial" w:hAnsi="Arial" w:cs="Arial"/>
          <w:sz w:val="20"/>
          <w:szCs w:val="20"/>
          <w:lang w:val="bg-BG"/>
        </w:rPr>
        <w:t>ле</w:t>
      </w:r>
      <w:proofErr w:type="spellEnd"/>
      <w:r w:rsidRPr="004239C3">
        <w:rPr>
          <w:rFonts w:ascii="Arial" w:hAnsi="Arial" w:cs="Arial"/>
          <w:sz w:val="20"/>
          <w:szCs w:val="20"/>
          <w:lang w:val="bg-BG"/>
        </w:rPr>
        <w:t xml:space="preserve"> да минем</w:t>
      </w: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покрай турската граница,</w:t>
      </w: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Постове да си проверя,</w:t>
      </w: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войници да обидя.”</w:t>
      </w: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Пустите турци злодейци,</w:t>
      </w: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Те се в гората укрили.</w:t>
      </w: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От гора пушка пукнала</w:t>
      </w: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Капитан Никола удари</w:t>
      </w:r>
    </w:p>
    <w:p w:rsidR="008E4E4F" w:rsidRPr="004239C3" w:rsidRDefault="008E4E4F">
      <w:pPr>
        <w:rPr>
          <w:rFonts w:ascii="Arial" w:hAnsi="Arial" w:cs="Arial"/>
          <w:sz w:val="20"/>
          <w:szCs w:val="20"/>
          <w:lang w:val="bg-BG"/>
        </w:rPr>
      </w:pPr>
      <w:r w:rsidRPr="004239C3">
        <w:rPr>
          <w:rFonts w:ascii="Arial" w:hAnsi="Arial" w:cs="Arial"/>
          <w:sz w:val="20"/>
          <w:szCs w:val="20"/>
          <w:lang w:val="bg-BG"/>
        </w:rPr>
        <w:t>в челото между веждите…”</w:t>
      </w:r>
    </w:p>
    <w:sectPr w:rsidR="008E4E4F" w:rsidRPr="004239C3" w:rsidSect="000B5B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50DC"/>
    <w:rsid w:val="00016407"/>
    <w:rsid w:val="000400BF"/>
    <w:rsid w:val="000B5B38"/>
    <w:rsid w:val="00230FED"/>
    <w:rsid w:val="004239C3"/>
    <w:rsid w:val="00551880"/>
    <w:rsid w:val="00697AF6"/>
    <w:rsid w:val="006A6AEB"/>
    <w:rsid w:val="006F620A"/>
    <w:rsid w:val="007C1039"/>
    <w:rsid w:val="007F3D82"/>
    <w:rsid w:val="008E4E4F"/>
    <w:rsid w:val="00902AA8"/>
    <w:rsid w:val="009859E5"/>
    <w:rsid w:val="00C05D4B"/>
    <w:rsid w:val="00C16575"/>
    <w:rsid w:val="00C55CB6"/>
    <w:rsid w:val="00D3583F"/>
    <w:rsid w:val="00ED6278"/>
    <w:rsid w:val="00F26F7E"/>
    <w:rsid w:val="00F450DC"/>
    <w:rsid w:val="00F5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4</cp:revision>
  <dcterms:created xsi:type="dcterms:W3CDTF">2013-08-27T08:15:00Z</dcterms:created>
  <dcterms:modified xsi:type="dcterms:W3CDTF">2013-10-24T10:45:00Z</dcterms:modified>
</cp:coreProperties>
</file>